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0" w:rsidRPr="004C1A10" w:rsidRDefault="004C1A10" w:rsidP="004C1A10">
      <w:pPr>
        <w:spacing w:before="100" w:beforeAutospacing="1" w:after="0" w:line="270" w:lineRule="atLeast"/>
        <w:jc w:val="center"/>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b/>
          <w:bCs/>
          <w:i/>
          <w:iCs/>
          <w:sz w:val="28"/>
          <w:szCs w:val="28"/>
          <w:u w:val="single"/>
          <w:bdr w:val="none" w:sz="0" w:space="0" w:color="auto" w:frame="1"/>
          <w:lang w:eastAsia="ru-RU"/>
        </w:rPr>
        <w:t>ЧЕМУ НЕОБХОДИМО НАУЧИТЬ РЕБЕНКА?</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Любить себя.</w:t>
      </w:r>
      <w:r w:rsidRPr="004C1A10">
        <w:rPr>
          <w:rFonts w:ascii="Times New Roman" w:eastAsia="Times New Roman" w:hAnsi="Times New Roman" w:cs="Times New Roman"/>
          <w:sz w:val="28"/>
          <w:szCs w:val="28"/>
          <w:bdr w:val="none" w:sz="0" w:space="0" w:color="auto" w:frame="1"/>
          <w:lang w:eastAsia="ru-RU"/>
        </w:rPr>
        <w:t> Любовь к себе – наиболее фундаментальная и существенная из всех способностей. Пока р</w:t>
      </w:r>
      <w:bookmarkStart w:id="0" w:name="_GoBack"/>
      <w:bookmarkEnd w:id="0"/>
      <w:r w:rsidRPr="004C1A10">
        <w:rPr>
          <w:rFonts w:ascii="Times New Roman" w:eastAsia="Times New Roman" w:hAnsi="Times New Roman" w:cs="Times New Roman"/>
          <w:sz w:val="28"/>
          <w:szCs w:val="28"/>
          <w:bdr w:val="none" w:sz="0" w:space="0" w:color="auto" w:frame="1"/>
          <w:lang w:eastAsia="ru-RU"/>
        </w:rPr>
        <w:t>ебенок не будет ценить собственную жизнь, он не станет деятельным, а значит, не сможет реализовать себя.</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Интерпретировать поведение.</w:t>
      </w:r>
      <w:r w:rsidRPr="004C1A10">
        <w:rPr>
          <w:rFonts w:ascii="Times New Roman" w:eastAsia="Times New Roman" w:hAnsi="Times New Roman" w:cs="Times New Roman"/>
          <w:sz w:val="28"/>
          <w:szCs w:val="28"/>
          <w:bdr w:val="none" w:sz="0" w:space="0" w:color="auto" w:frame="1"/>
          <w:lang w:eastAsia="ru-RU"/>
        </w:rPr>
        <w:t>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Объяснять собственное поведение.</w:t>
      </w:r>
      <w:r w:rsidRPr="004C1A10">
        <w:rPr>
          <w:rFonts w:ascii="Times New Roman" w:eastAsia="Times New Roman" w:hAnsi="Times New Roman" w:cs="Times New Roman"/>
          <w:sz w:val="28"/>
          <w:szCs w:val="28"/>
          <w:bdr w:val="none" w:sz="0" w:space="0" w:color="auto" w:frame="1"/>
          <w:lang w:eastAsia="ru-RU"/>
        </w:rPr>
        <w:t> Он сможет объяснить, как он вел себя на уроке, хорошо это или плохо, почему это с ним случилось и что он при этом чувствует. Тогда он лучше сможет понять, чего от него хотят, что он делает не так и почему с ним это случается.</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Общаться с помощью слов.</w:t>
      </w:r>
      <w:r w:rsidRPr="004C1A10">
        <w:rPr>
          <w:rFonts w:ascii="Times New Roman" w:eastAsia="Times New Roman" w:hAnsi="Times New Roman" w:cs="Times New Roman"/>
          <w:sz w:val="28"/>
          <w:szCs w:val="28"/>
          <w:bdr w:val="none" w:sz="0" w:space="0" w:color="auto" w:frame="1"/>
          <w:lang w:eastAsia="ru-RU"/>
        </w:rPr>
        <w:t>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Понимать различия между мыслями и действиями.</w:t>
      </w:r>
      <w:r w:rsidRPr="004C1A10">
        <w:rPr>
          <w:rFonts w:ascii="Times New Roman" w:eastAsia="Times New Roman" w:hAnsi="Times New Roman" w:cs="Times New Roman"/>
          <w:sz w:val="28"/>
          <w:szCs w:val="28"/>
          <w:bdr w:val="none" w:sz="0" w:space="0" w:color="auto" w:frame="1"/>
          <w:lang w:eastAsia="ru-RU"/>
        </w:rPr>
        <w:t>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Задавать вопросы.</w:t>
      </w:r>
      <w:r w:rsidRPr="004C1A10">
        <w:rPr>
          <w:rFonts w:ascii="Times New Roman" w:eastAsia="Times New Roman" w:hAnsi="Times New Roman" w:cs="Times New Roman"/>
          <w:sz w:val="28"/>
          <w:szCs w:val="28"/>
          <w:bdr w:val="none" w:sz="0" w:space="0" w:color="auto" w:frame="1"/>
          <w:lang w:eastAsia="ru-RU"/>
        </w:rPr>
        <w:t>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«Почему солнце не падает с неба?», «Почему рыба не захлебывается в воде?», «Почему люди стареют?», …</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bdr w:val="none" w:sz="0" w:space="0" w:color="auto" w:frame="1"/>
          <w:lang w:eastAsia="ru-RU"/>
        </w:rPr>
        <w:t xml:space="preserve">Если мы хотим поддерживать инстинкт любознательности, мы должны убедиться, что уже к пяти годам ребенок упивается своими вопросами и знает, </w:t>
      </w:r>
      <w:r w:rsidRPr="004C1A10">
        <w:rPr>
          <w:rFonts w:ascii="Times New Roman" w:eastAsia="Times New Roman" w:hAnsi="Times New Roman" w:cs="Times New Roman"/>
          <w:sz w:val="28"/>
          <w:szCs w:val="28"/>
          <w:bdr w:val="none" w:sz="0" w:space="0" w:color="auto" w:frame="1"/>
          <w:lang w:eastAsia="ru-RU"/>
        </w:rPr>
        <w:lastRenderedPageBreak/>
        <w:t>что есть способы, как найти на них ответы. Детей надо учить самих вылавливать ответы на вопросы, помогать искать и находить их.</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Понимать, что на сложные вопросы нет простых ответов.</w:t>
      </w:r>
      <w:r w:rsidRPr="004C1A10">
        <w:rPr>
          <w:rFonts w:ascii="Times New Roman" w:eastAsia="Times New Roman" w:hAnsi="Times New Roman" w:cs="Times New Roman"/>
          <w:sz w:val="28"/>
          <w:szCs w:val="28"/>
          <w:bdr w:val="none" w:sz="0" w:space="0" w:color="auto" w:frame="1"/>
          <w:lang w:eastAsia="ru-RU"/>
        </w:rPr>
        <w:t> Ребенок столкнется в жизни с серьезными вопросами, социальными и научными проблемами. Не надо постоянно твердить ему: «Ты еще маленький», «Не твоего ума дело», «Вырастешь – поймешь». Можно приоткрывать завесу и показывать,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Не бояться неудач.</w:t>
      </w:r>
      <w:r w:rsidRPr="004C1A10">
        <w:rPr>
          <w:rFonts w:ascii="Times New Roman" w:eastAsia="Times New Roman" w:hAnsi="Times New Roman" w:cs="Times New Roman"/>
          <w:sz w:val="28"/>
          <w:szCs w:val="28"/>
          <w:bdr w:val="none" w:sz="0" w:space="0" w:color="auto" w:frame="1"/>
          <w:lang w:eastAsia="ru-RU"/>
        </w:rPr>
        <w:t> Чтобы научить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Доверять взрослым.</w:t>
      </w:r>
      <w:r w:rsidRPr="004C1A10">
        <w:rPr>
          <w:rFonts w:ascii="Times New Roman" w:eastAsia="Times New Roman" w:hAnsi="Times New Roman" w:cs="Times New Roman"/>
          <w:sz w:val="28"/>
          <w:szCs w:val="28"/>
          <w:bdr w:val="none" w:sz="0" w:space="0" w:color="auto" w:frame="1"/>
          <w:lang w:eastAsia="ru-RU"/>
        </w:rPr>
        <w:t> Ребенку необходимо доверять взрослым, но доверие разрушается, ели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bdr w:val="none" w:sz="0" w:space="0" w:color="auto" w:frame="1"/>
          <w:lang w:eastAsia="ru-RU"/>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Думать самому. </w:t>
      </w:r>
      <w:r w:rsidRPr="004C1A10">
        <w:rPr>
          <w:rFonts w:ascii="Times New Roman" w:eastAsia="Times New Roman" w:hAnsi="Times New Roman" w:cs="Times New Roman"/>
          <w:sz w:val="28"/>
          <w:szCs w:val="28"/>
          <w:bdr w:val="none" w:sz="0" w:space="0" w:color="auto" w:frame="1"/>
          <w:lang w:eastAsia="ru-RU"/>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 станет совершеннолетним. Надо уже сегодня демонстрировать свое уважение к личности ребенка.</w:t>
      </w:r>
    </w:p>
    <w:p w:rsidR="004C1A10" w:rsidRPr="004C1A10" w:rsidRDefault="004C1A10" w:rsidP="004C1A10">
      <w:pPr>
        <w:spacing w:before="100" w:beforeAutospacing="1" w:after="0" w:line="270" w:lineRule="atLeast"/>
        <w:jc w:val="both"/>
        <w:textAlignment w:val="baseline"/>
        <w:rPr>
          <w:rFonts w:ascii="Times New Roman" w:eastAsia="Times New Roman" w:hAnsi="Times New Roman" w:cs="Times New Roman"/>
          <w:sz w:val="28"/>
          <w:szCs w:val="28"/>
          <w:lang w:eastAsia="ru-RU"/>
        </w:rPr>
      </w:pPr>
      <w:r w:rsidRPr="004C1A10">
        <w:rPr>
          <w:rFonts w:ascii="Times New Roman" w:eastAsia="Times New Roman" w:hAnsi="Times New Roman" w:cs="Times New Roman"/>
          <w:sz w:val="28"/>
          <w:szCs w:val="28"/>
          <w:u w:val="single"/>
          <w:bdr w:val="none" w:sz="0" w:space="0" w:color="auto" w:frame="1"/>
          <w:lang w:eastAsia="ru-RU"/>
        </w:rPr>
        <w:t>Знать, в чем можно полагаться на взрослого. </w:t>
      </w:r>
      <w:r w:rsidRPr="004C1A10">
        <w:rPr>
          <w:rFonts w:ascii="Times New Roman" w:eastAsia="Times New Roman" w:hAnsi="Times New Roman" w:cs="Times New Roman"/>
          <w:sz w:val="28"/>
          <w:szCs w:val="28"/>
          <w:bdr w:val="none" w:sz="0" w:space="0" w:color="auto" w:frame="1"/>
          <w:lang w:eastAsia="ru-RU"/>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1A25A5" w:rsidRPr="004C1A10" w:rsidRDefault="001A25A5" w:rsidP="004C1A10">
      <w:pPr>
        <w:jc w:val="both"/>
        <w:rPr>
          <w:rFonts w:ascii="Times New Roman" w:hAnsi="Times New Roman" w:cs="Times New Roman"/>
          <w:sz w:val="28"/>
          <w:szCs w:val="28"/>
        </w:rPr>
      </w:pPr>
    </w:p>
    <w:sectPr w:rsidR="001A25A5" w:rsidRPr="004C1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54"/>
    <w:rsid w:val="001A25A5"/>
    <w:rsid w:val="004C1A10"/>
    <w:rsid w:val="00F9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22656-B9AB-46C1-A22C-7C3C8CAB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4139</Characters>
  <Application>Microsoft Office Word</Application>
  <DocSecurity>0</DocSecurity>
  <Lines>34</Lines>
  <Paragraphs>9</Paragraphs>
  <ScaleCrop>false</ScaleCrop>
  <Company>SPecialiST RePack</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Сарыч_18022017</dc:creator>
  <cp:keywords/>
  <dc:description/>
  <cp:lastModifiedBy>Сарыч_18022017</cp:lastModifiedBy>
  <cp:revision>2</cp:revision>
  <dcterms:created xsi:type="dcterms:W3CDTF">2020-04-27T06:55:00Z</dcterms:created>
  <dcterms:modified xsi:type="dcterms:W3CDTF">2020-04-27T06:58:00Z</dcterms:modified>
</cp:coreProperties>
</file>